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FD" w:rsidRDefault="00BF27FD" w:rsidP="00BF27F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Аналитическая записка</w:t>
      </w:r>
    </w:p>
    <w:p w:rsidR="00BF27FD" w:rsidRDefault="00BF27FD" w:rsidP="00BF27F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F27FD" w:rsidRPr="00B04486" w:rsidRDefault="00BF27FD" w:rsidP="00BF27FD">
      <w:pPr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Аппаратом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акима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Тарангульского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сельского округа </w:t>
      </w:r>
      <w:r w:rsidRPr="00B04486">
        <w:rPr>
          <w:rFonts w:ascii="Times New Roman" w:hAnsi="Times New Roman" w:cs="Times New Roman"/>
          <w:sz w:val="28"/>
          <w:szCs w:val="28"/>
          <w:lang w:val="ru-RU"/>
        </w:rPr>
        <w:t xml:space="preserve">в период </w:t>
      </w:r>
      <w:r>
        <w:rPr>
          <w:rFonts w:ascii="Times New Roman" w:hAnsi="Times New Roman" w:cs="Times New Roman"/>
          <w:sz w:val="28"/>
          <w:szCs w:val="28"/>
          <w:lang w:val="ru-RU"/>
        </w:rPr>
        <w:t>1 квартала 2021</w:t>
      </w:r>
      <w:r w:rsidRPr="00B04486">
        <w:rPr>
          <w:rFonts w:ascii="Times New Roman" w:hAnsi="Times New Roman" w:cs="Times New Roman"/>
          <w:sz w:val="28"/>
          <w:szCs w:val="28"/>
          <w:lang w:val="ru-RU"/>
        </w:rPr>
        <w:t xml:space="preserve"> года оказано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13</w:t>
      </w:r>
      <w:r w:rsidRPr="00B0448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B04486">
        <w:rPr>
          <w:rFonts w:ascii="Times New Roman" w:hAnsi="Times New Roman" w:cs="Times New Roman"/>
          <w:b/>
          <w:sz w:val="28"/>
          <w:szCs w:val="28"/>
          <w:lang w:val="ru-RU"/>
        </w:rPr>
        <w:t>государственных услуг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(январь 4, февраль 6 , март 3). </w:t>
      </w:r>
    </w:p>
    <w:p w:rsidR="00BF27FD" w:rsidRPr="00B04486" w:rsidRDefault="00BF27FD" w:rsidP="00BF27F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04486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B04486">
        <w:rPr>
          <w:rFonts w:ascii="Times New Roman" w:hAnsi="Times New Roman" w:cs="Times New Roman"/>
          <w:sz w:val="28"/>
          <w:szCs w:val="28"/>
          <w:lang w:val="ru-RU"/>
        </w:rPr>
        <w:t xml:space="preserve"> квартале оказанных </w:t>
      </w:r>
      <w:proofErr w:type="spellStart"/>
      <w:r w:rsidRPr="00B04486">
        <w:rPr>
          <w:rFonts w:ascii="Times New Roman" w:hAnsi="Times New Roman" w:cs="Times New Roman"/>
          <w:sz w:val="28"/>
          <w:szCs w:val="28"/>
          <w:lang w:val="ru-RU"/>
        </w:rPr>
        <w:t>услугодателями</w:t>
      </w:r>
      <w:proofErr w:type="spellEnd"/>
      <w:r w:rsidRPr="00B04486">
        <w:rPr>
          <w:rFonts w:ascii="Times New Roman" w:hAnsi="Times New Roman" w:cs="Times New Roman"/>
          <w:sz w:val="28"/>
          <w:szCs w:val="28"/>
          <w:lang w:val="ru-RU"/>
        </w:rPr>
        <w:t xml:space="preserve"> (за исключением оказанных через Государственную корпорацию) в бумажной форме –</w:t>
      </w:r>
      <w:r w:rsidRPr="00B044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Pr="00B044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услуги </w:t>
      </w:r>
      <w:r>
        <w:rPr>
          <w:rFonts w:ascii="Times New Roman" w:hAnsi="Times New Roman" w:cs="Times New Roman"/>
          <w:lang w:val="ru-RU"/>
        </w:rPr>
        <w:t>(январь 0, февраль -0, март - 0)</w:t>
      </w:r>
      <w:r w:rsidRPr="00B044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(из них </w:t>
      </w:r>
      <w:proofErr w:type="spellStart"/>
      <w:r w:rsidRPr="00B04486">
        <w:rPr>
          <w:rFonts w:ascii="Times New Roman" w:hAnsi="Times New Roman" w:cs="Times New Roman"/>
          <w:b/>
          <w:sz w:val="28"/>
          <w:szCs w:val="28"/>
          <w:lang w:val="ru-RU"/>
        </w:rPr>
        <w:t>физ</w:t>
      </w:r>
      <w:proofErr w:type="gramStart"/>
      <w:r w:rsidRPr="00B04486">
        <w:rPr>
          <w:rFonts w:ascii="Times New Roman" w:hAnsi="Times New Roman" w:cs="Times New Roman"/>
          <w:b/>
          <w:sz w:val="28"/>
          <w:szCs w:val="28"/>
          <w:lang w:val="ru-RU"/>
        </w:rPr>
        <w:t>.л</w:t>
      </w:r>
      <w:proofErr w:type="gramEnd"/>
      <w:r w:rsidRPr="00B04486">
        <w:rPr>
          <w:rFonts w:ascii="Times New Roman" w:hAnsi="Times New Roman" w:cs="Times New Roman"/>
          <w:b/>
          <w:sz w:val="28"/>
          <w:szCs w:val="28"/>
          <w:lang w:val="ru-RU"/>
        </w:rPr>
        <w:t>ицам</w:t>
      </w:r>
      <w:proofErr w:type="spellEnd"/>
      <w:r w:rsidRPr="00B044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оказано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-0</w:t>
      </w:r>
      <w:r w:rsidRPr="00B044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услуг, юр.лицам-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Pr="00B044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услуг).</w:t>
      </w:r>
      <w:r w:rsidRPr="00B044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F27FD" w:rsidRPr="00B04486" w:rsidRDefault="00BF27FD" w:rsidP="00BF27F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4486">
        <w:rPr>
          <w:rFonts w:ascii="Times New Roman" w:hAnsi="Times New Roman" w:cs="Times New Roman"/>
          <w:sz w:val="28"/>
          <w:szCs w:val="28"/>
          <w:lang w:val="ru-RU"/>
        </w:rPr>
        <w:t xml:space="preserve">Оказанных </w:t>
      </w:r>
      <w:proofErr w:type="spellStart"/>
      <w:r w:rsidRPr="00B04486">
        <w:rPr>
          <w:rFonts w:ascii="Times New Roman" w:hAnsi="Times New Roman" w:cs="Times New Roman"/>
          <w:sz w:val="28"/>
          <w:szCs w:val="28"/>
          <w:lang w:val="ru-RU"/>
        </w:rPr>
        <w:t>услугодателями</w:t>
      </w:r>
      <w:proofErr w:type="spellEnd"/>
      <w:r w:rsidRPr="00B04486">
        <w:rPr>
          <w:rFonts w:ascii="Times New Roman" w:hAnsi="Times New Roman" w:cs="Times New Roman"/>
          <w:sz w:val="28"/>
          <w:szCs w:val="28"/>
          <w:lang w:val="ru-RU"/>
        </w:rPr>
        <w:t xml:space="preserve"> (за исключением оказанных через Государственную корпорацию) в бумажной форме, но которые могли быть оказаны через веб-портал «электронного правительства» и (или) Государственную корпорацию, за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B04486">
        <w:rPr>
          <w:rFonts w:ascii="Times New Roman" w:hAnsi="Times New Roman" w:cs="Times New Roman"/>
          <w:sz w:val="28"/>
          <w:szCs w:val="28"/>
          <w:lang w:val="ru-RU"/>
        </w:rPr>
        <w:t xml:space="preserve"> квартал количество составляет –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Pr="00B044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услуг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044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(январь 0, февраль-0, март - 0)</w:t>
      </w:r>
      <w:r w:rsidRPr="00B044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(физ</w:t>
      </w:r>
      <w:proofErr w:type="gramStart"/>
      <w:r w:rsidRPr="00B04486">
        <w:rPr>
          <w:rFonts w:ascii="Times New Roman" w:hAnsi="Times New Roman" w:cs="Times New Roman"/>
          <w:b/>
          <w:sz w:val="28"/>
          <w:szCs w:val="28"/>
          <w:lang w:val="ru-RU"/>
        </w:rPr>
        <w:t>.л</w:t>
      </w:r>
      <w:proofErr w:type="gramEnd"/>
      <w:r w:rsidRPr="00B04486">
        <w:rPr>
          <w:rFonts w:ascii="Times New Roman" w:hAnsi="Times New Roman" w:cs="Times New Roman"/>
          <w:b/>
          <w:sz w:val="28"/>
          <w:szCs w:val="28"/>
          <w:lang w:val="ru-RU"/>
        </w:rPr>
        <w:t>ицам-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Pr="00B044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услуг, </w:t>
      </w:r>
      <w:proofErr w:type="spellStart"/>
      <w:r w:rsidRPr="00B04486">
        <w:rPr>
          <w:rFonts w:ascii="Times New Roman" w:hAnsi="Times New Roman" w:cs="Times New Roman"/>
          <w:b/>
          <w:sz w:val="28"/>
          <w:szCs w:val="28"/>
          <w:lang w:val="ru-RU"/>
        </w:rPr>
        <w:t>юр.лицам</w:t>
      </w:r>
      <w:proofErr w:type="spellEnd"/>
      <w:r w:rsidRPr="00B04486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0</w:t>
      </w:r>
      <w:r w:rsidRPr="00B04486">
        <w:rPr>
          <w:rFonts w:ascii="Times New Roman" w:hAnsi="Times New Roman" w:cs="Times New Roman"/>
          <w:b/>
          <w:sz w:val="28"/>
          <w:szCs w:val="28"/>
          <w:lang w:val="ru-RU"/>
        </w:rPr>
        <w:t>).</w:t>
      </w:r>
      <w:r w:rsidRPr="00B044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F27FD" w:rsidRDefault="00BF27FD" w:rsidP="00BF27F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04486">
        <w:rPr>
          <w:rFonts w:ascii="Times New Roman" w:hAnsi="Times New Roman" w:cs="Times New Roman"/>
          <w:sz w:val="28"/>
          <w:szCs w:val="28"/>
          <w:lang w:val="ru-RU"/>
        </w:rPr>
        <w:t xml:space="preserve">В период </w:t>
      </w:r>
      <w:r>
        <w:rPr>
          <w:rFonts w:ascii="Times New Roman" w:hAnsi="Times New Roman" w:cs="Times New Roman"/>
          <w:sz w:val="28"/>
          <w:szCs w:val="28"/>
          <w:lang w:val="ru-RU"/>
        </w:rPr>
        <w:t>1 квартала 2021</w:t>
      </w:r>
      <w:r w:rsidRPr="00B04486">
        <w:rPr>
          <w:rFonts w:ascii="Times New Roman" w:hAnsi="Times New Roman" w:cs="Times New Roman"/>
          <w:sz w:val="28"/>
          <w:szCs w:val="28"/>
          <w:lang w:val="ru-RU"/>
        </w:rPr>
        <w:t xml:space="preserve"> года через Государственную корпорацию «Правительство для граждан» оказано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0 </w:t>
      </w:r>
      <w:r w:rsidRPr="00B04486">
        <w:rPr>
          <w:rFonts w:ascii="Times New Roman" w:hAnsi="Times New Roman" w:cs="Times New Roman"/>
          <w:b/>
          <w:sz w:val="28"/>
          <w:szCs w:val="28"/>
          <w:lang w:val="ru-RU"/>
        </w:rPr>
        <w:t>услуг</w:t>
      </w:r>
      <w:r w:rsidRPr="00B04486">
        <w:rPr>
          <w:rFonts w:ascii="Times New Roman" w:hAnsi="Times New Roman" w:cs="Times New Roman"/>
          <w:sz w:val="28"/>
          <w:szCs w:val="28"/>
          <w:lang w:val="ru-RU"/>
        </w:rPr>
        <w:t xml:space="preserve">, оказанных в электронном виде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0</w:t>
      </w:r>
      <w:r w:rsidRPr="00B044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услуги</w:t>
      </w:r>
      <w:r w:rsidRPr="00B04486">
        <w:rPr>
          <w:rFonts w:ascii="Times New Roman" w:hAnsi="Times New Roman" w:cs="Times New Roman"/>
          <w:sz w:val="28"/>
          <w:szCs w:val="28"/>
          <w:lang w:val="ru-RU"/>
        </w:rPr>
        <w:t xml:space="preserve"> (из них, посредством портала электронного правительства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Pr="00B044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услуг, </w:t>
      </w:r>
      <w:r w:rsidRPr="00B04486">
        <w:rPr>
          <w:rFonts w:ascii="Times New Roman" w:hAnsi="Times New Roman" w:cs="Times New Roman"/>
          <w:sz w:val="28"/>
          <w:szCs w:val="28"/>
          <w:lang w:val="ru-RU"/>
        </w:rPr>
        <w:t>через собственные информационные системы государственных учреждений -</w:t>
      </w:r>
      <w:r w:rsidRPr="00B044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Pr="00BA592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услуг),</w:t>
      </w:r>
      <w:r w:rsidRPr="00B044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04486">
        <w:rPr>
          <w:rFonts w:ascii="Times New Roman" w:hAnsi="Times New Roman" w:cs="Times New Roman"/>
          <w:sz w:val="28"/>
          <w:szCs w:val="28"/>
          <w:lang w:val="ru-RU"/>
        </w:rPr>
        <w:t xml:space="preserve">через сектора самообслуживания оказано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13</w:t>
      </w:r>
      <w:r w:rsidRPr="00B044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услуг</w:t>
      </w:r>
      <w:r w:rsidRPr="0034574F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BF27FD" w:rsidRDefault="00BF27FD" w:rsidP="00BF27F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1.Получение ЭЦП – 10 (январь- 4, февраль -4, март -2)</w:t>
      </w:r>
    </w:p>
    <w:p w:rsidR="00BF27FD" w:rsidRPr="00804F2F" w:rsidRDefault="00BF27FD" w:rsidP="00BF27F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2.Выдача справки о наличии либо отсутствия судимости -3 (январь -0, февраль -2, март -1).</w:t>
      </w:r>
    </w:p>
    <w:p w:rsidR="00BF27FD" w:rsidRPr="005068A1" w:rsidRDefault="00BF27FD" w:rsidP="00BF27F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-  17 марта    2021 года  в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Тарангульской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сельской библиотеке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акимом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Козбаевым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Д.О. был    проведен  круглый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стол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целью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которого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стала популяризация электронных государственных услуг с распространением памяток по оказанию услуг.  А также эффективность приобретения ЭЦП для предоставления государственных услуг через сектор самообслуживания     </w:t>
      </w:r>
      <w:r w:rsidRPr="00262FA4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Connection</w:t>
      </w:r>
      <w:r w:rsidRPr="00262FA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point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».  В ходе проведения данного мероприятия были даны консультации по оказанию государственных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услуг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 выходя из дома, получение ЭЦП удаленно.</w:t>
      </w:r>
    </w:p>
    <w:p w:rsidR="00D20C64" w:rsidRPr="00BF27FD" w:rsidRDefault="00D20C64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D20C64" w:rsidRPr="00BF2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B0"/>
    <w:rsid w:val="003750B0"/>
    <w:rsid w:val="004E3607"/>
    <w:rsid w:val="005D47C6"/>
    <w:rsid w:val="007505A0"/>
    <w:rsid w:val="00BF27FD"/>
    <w:rsid w:val="00D2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FD"/>
    <w:pPr>
      <w:spacing w:after="0" w:line="240" w:lineRule="auto"/>
    </w:pPr>
    <w:rPr>
      <w:rFonts w:eastAsiaTheme="minorEastAsia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7FD"/>
    <w:pPr>
      <w:spacing w:after="0" w:line="240" w:lineRule="auto"/>
    </w:pPr>
    <w:rPr>
      <w:rFonts w:eastAsiaTheme="minorEastAsia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FD"/>
    <w:pPr>
      <w:spacing w:after="0" w:line="240" w:lineRule="auto"/>
    </w:pPr>
    <w:rPr>
      <w:rFonts w:eastAsiaTheme="minorEastAsia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7FD"/>
    <w:pPr>
      <w:spacing w:after="0" w:line="240" w:lineRule="auto"/>
    </w:pPr>
    <w:rPr>
      <w:rFonts w:eastAsiaTheme="minorEastAsia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Тарангул</dc:creator>
  <cp:keywords/>
  <dc:description/>
  <cp:lastModifiedBy>Тарангул</cp:lastModifiedBy>
  <cp:revision>3</cp:revision>
  <dcterms:created xsi:type="dcterms:W3CDTF">2021-05-21T09:23:00Z</dcterms:created>
  <dcterms:modified xsi:type="dcterms:W3CDTF">2021-05-21T09:24:00Z</dcterms:modified>
</cp:coreProperties>
</file>